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90EBD" w14:textId="77777777" w:rsidR="000D0997" w:rsidRPr="00926F29" w:rsidRDefault="00080572">
      <w:pPr>
        <w:pStyle w:val="Standard"/>
        <w:jc w:val="center"/>
        <w:rPr>
          <w:rFonts w:ascii="Comic Sans MS" w:hAnsi="Comic Sans MS"/>
          <w:smallCaps/>
          <w:color w:val="EE0000"/>
          <w:sz w:val="30"/>
          <w:szCs w:val="30"/>
        </w:rPr>
      </w:pPr>
      <w:r w:rsidRPr="00926F29">
        <w:rPr>
          <w:rStyle w:val="StrongEmphasis"/>
          <w:rFonts w:ascii="Comic Sans MS" w:hAnsi="Comic Sans MS"/>
          <w:color w:val="EE0000"/>
          <w:sz w:val="30"/>
          <w:szCs w:val="30"/>
          <w:u w:val="single"/>
        </w:rPr>
        <w:t>Dessinons avec la tortue</w:t>
      </w:r>
    </w:p>
    <w:p w14:paraId="0C576066" w14:textId="77777777" w:rsidR="000D0997" w:rsidRDefault="000D0997">
      <w:pPr>
        <w:pStyle w:val="Standard"/>
        <w:rPr>
          <w:rFonts w:ascii="Arial" w:hAnsi="Arial"/>
          <w:color w:val="000000"/>
        </w:rPr>
      </w:pPr>
    </w:p>
    <w:p w14:paraId="0F19E6B9" w14:textId="77777777" w:rsidR="000D0997" w:rsidRDefault="000D0997">
      <w:pPr>
        <w:pStyle w:val="Standard"/>
        <w:rPr>
          <w:rFonts w:ascii="Arial" w:hAnsi="Arial"/>
          <w:color w:val="000000"/>
        </w:rPr>
      </w:pPr>
    </w:p>
    <w:p w14:paraId="0FD35CCA" w14:textId="7498D74E" w:rsidR="000D0997" w:rsidRPr="00B06E70" w:rsidRDefault="00B06E70">
      <w:pPr>
        <w:pStyle w:val="Standard"/>
        <w:rPr>
          <w:rFonts w:ascii="Arial" w:hAnsi="Arial"/>
          <w:color w:val="000000"/>
          <w:sz w:val="22"/>
          <w:szCs w:val="22"/>
        </w:rPr>
      </w:pPr>
      <w:r w:rsidRPr="00B06E70">
        <w:rPr>
          <w:rFonts w:ascii="Arial" w:hAnsi="Arial"/>
          <w:color w:val="000000"/>
          <w:sz w:val="22"/>
          <w:szCs w:val="22"/>
        </w:rPr>
        <w:t>Le module </w:t>
      </w:r>
      <w:proofErr w:type="spellStart"/>
      <w:r w:rsidRPr="00B06E70">
        <w:rPr>
          <w:rFonts w:ascii="Arial" w:hAnsi="Arial"/>
          <w:color w:val="000000"/>
          <w:sz w:val="22"/>
          <w:szCs w:val="22"/>
        </w:rPr>
        <w:t>turtle</w:t>
      </w:r>
      <w:proofErr w:type="spellEnd"/>
      <w:r w:rsidRPr="00B06E70">
        <w:rPr>
          <w:rFonts w:ascii="Arial" w:hAnsi="Arial"/>
          <w:color w:val="000000"/>
          <w:sz w:val="22"/>
          <w:szCs w:val="22"/>
        </w:rPr>
        <w:t xml:space="preserve"> du langage Python permet de dessiner dans une fenêtre graphique, pour l'utiliser il faut d'abord l'importer avec import. </w:t>
      </w:r>
      <w:r w:rsidR="0038514E">
        <w:rPr>
          <w:rFonts w:ascii="Arial" w:hAnsi="Arial"/>
          <w:color w:val="000000"/>
          <w:sz w:val="22"/>
          <w:szCs w:val="22"/>
        </w:rPr>
        <w:t>La ligne de code suivante sera</w:t>
      </w:r>
      <w:r w:rsidRPr="00B06E70">
        <w:rPr>
          <w:rFonts w:ascii="Arial" w:hAnsi="Arial"/>
          <w:color w:val="000000"/>
          <w:sz w:val="22"/>
          <w:szCs w:val="22"/>
        </w:rPr>
        <w:t xml:space="preserve"> donc la base de tous nos programmes :</w:t>
      </w:r>
    </w:p>
    <w:p w14:paraId="602C139A" w14:textId="4A40EC44" w:rsidR="00B06E70" w:rsidRPr="00B06E70" w:rsidRDefault="00B06E70">
      <w:pPr>
        <w:pStyle w:val="Standard"/>
        <w:rPr>
          <w:rFonts w:ascii="Arial" w:hAnsi="Arial"/>
          <w:color w:val="000000"/>
          <w:sz w:val="22"/>
          <w:szCs w:val="22"/>
        </w:rPr>
      </w:pPr>
      <w:r w:rsidRPr="00B06E70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37B4B965" wp14:editId="1739E576">
            <wp:extent cx="1638300" cy="152400"/>
            <wp:effectExtent l="0" t="0" r="0" b="0"/>
            <wp:docPr id="18474346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434660" name=""/>
                    <pic:cNvPicPr/>
                  </pic:nvPicPr>
                  <pic:blipFill rotWithShape="1">
                    <a:blip r:embed="rId7"/>
                    <a:srcRect r="2824" b="62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528" cy="152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EC73C1" w14:textId="77777777" w:rsidR="0038514E" w:rsidRDefault="0038514E" w:rsidP="002F1507">
      <w:pPr>
        <w:pStyle w:val="Standard"/>
        <w:rPr>
          <w:rFonts w:ascii="Arial" w:hAnsi="Arial"/>
          <w:color w:val="000000"/>
          <w:sz w:val="22"/>
          <w:szCs w:val="22"/>
        </w:rPr>
      </w:pPr>
    </w:p>
    <w:p w14:paraId="58E41191" w14:textId="5A31AFE0" w:rsidR="002F1507" w:rsidRDefault="0038514E" w:rsidP="002F1507">
      <w:pPr>
        <w:pStyle w:val="Standard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La fenêtre </w:t>
      </w:r>
      <w:proofErr w:type="spellStart"/>
      <w:r>
        <w:rPr>
          <w:rFonts w:ascii="Arial" w:hAnsi="Arial"/>
          <w:color w:val="000000"/>
          <w:sz w:val="22"/>
          <w:szCs w:val="22"/>
        </w:rPr>
        <w:t>turtle</w:t>
      </w:r>
      <w:proofErr w:type="spellEnd"/>
      <w:r w:rsidR="002F1507" w:rsidRPr="002F1507">
        <w:rPr>
          <w:rFonts w:ascii="Arial" w:hAnsi="Arial"/>
          <w:color w:val="000000"/>
          <w:sz w:val="22"/>
          <w:szCs w:val="22"/>
        </w:rPr>
        <w:t xml:space="preserve"> est muni d'un repère, comme en mathématiques (en grisé sur la figure suivante)</w:t>
      </w:r>
      <w:r w:rsidR="002F1507">
        <w:rPr>
          <w:rFonts w:ascii="Arial" w:hAnsi="Arial"/>
          <w:color w:val="000000"/>
          <w:sz w:val="22"/>
          <w:szCs w:val="22"/>
        </w:rPr>
        <w:t>. Le crayon se situe initialement à l’origine (0, 0).</w:t>
      </w:r>
      <w:r w:rsidR="00B731C1">
        <w:rPr>
          <w:rFonts w:ascii="Arial" w:hAnsi="Arial"/>
          <w:color w:val="000000"/>
          <w:sz w:val="22"/>
          <w:szCs w:val="22"/>
        </w:rPr>
        <w:t xml:space="preserve"> Attention</w:t>
      </w:r>
      <w:proofErr w:type="gramStart"/>
      <w:r w:rsidR="00B731C1">
        <w:rPr>
          <w:rFonts w:ascii="Arial" w:hAnsi="Arial"/>
          <w:color w:val="000000"/>
          <w:sz w:val="22"/>
          <w:szCs w:val="22"/>
        </w:rPr>
        <w:t> :on</w:t>
      </w:r>
      <w:proofErr w:type="gramEnd"/>
      <w:r w:rsidR="00B731C1">
        <w:rPr>
          <w:rFonts w:ascii="Arial" w:hAnsi="Arial"/>
          <w:color w:val="000000"/>
          <w:sz w:val="22"/>
          <w:szCs w:val="22"/>
        </w:rPr>
        <w:t xml:space="preserve"> ne voit pas le quadrillage !</w:t>
      </w:r>
    </w:p>
    <w:p w14:paraId="394F55EE" w14:textId="53A45A2A" w:rsidR="002F1507" w:rsidRDefault="002F1507" w:rsidP="002F1507">
      <w:pPr>
        <w:pStyle w:val="Standard"/>
        <w:rPr>
          <w:rFonts w:ascii="Arial" w:hAnsi="Arial"/>
          <w:color w:val="000000"/>
          <w:sz w:val="22"/>
          <w:szCs w:val="22"/>
        </w:rPr>
      </w:pPr>
      <w:r w:rsidRPr="002F1507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6323F0F2" wp14:editId="7DD0F0BC">
            <wp:extent cx="4791075" cy="4050619"/>
            <wp:effectExtent l="0" t="0" r="0" b="7620"/>
            <wp:docPr id="9342920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92069" name=""/>
                    <pic:cNvPicPr/>
                  </pic:nvPicPr>
                  <pic:blipFill rotWithShape="1">
                    <a:blip r:embed="rId8"/>
                    <a:srcRect t="1351" r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60" cy="4072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005FD" w14:textId="4082CB55" w:rsidR="00B06E70" w:rsidRPr="00B06E70" w:rsidRDefault="00B06E70">
      <w:pPr>
        <w:pStyle w:val="Standard"/>
        <w:rPr>
          <w:rFonts w:ascii="Arial" w:hAnsi="Arial"/>
          <w:color w:val="000000"/>
          <w:sz w:val="22"/>
          <w:szCs w:val="22"/>
        </w:rPr>
      </w:pPr>
    </w:p>
    <w:p w14:paraId="76A15BC8" w14:textId="30F6CFAA" w:rsidR="000D0997" w:rsidRPr="00283AAB" w:rsidRDefault="00080572">
      <w:pPr>
        <w:pStyle w:val="Standard"/>
        <w:rPr>
          <w:rFonts w:ascii="Arial" w:hAnsi="Arial"/>
          <w:color w:val="000000"/>
          <w:sz w:val="22"/>
          <w:szCs w:val="22"/>
        </w:rPr>
      </w:pPr>
      <w:r w:rsidRPr="00B06E70">
        <w:rPr>
          <w:rFonts w:ascii="Arial" w:hAnsi="Arial"/>
          <w:color w:val="000000"/>
          <w:sz w:val="22"/>
          <w:szCs w:val="22"/>
        </w:rPr>
        <w:t>Les instructions principales sont les suivantes</w:t>
      </w:r>
      <w:r w:rsidR="0038514E">
        <w:rPr>
          <w:rFonts w:ascii="Arial" w:hAnsi="Arial"/>
          <w:color w:val="000000"/>
          <w:sz w:val="22"/>
          <w:szCs w:val="22"/>
        </w:rPr>
        <w:t xml:space="preserve">, à toujours précéder de </w:t>
      </w:r>
      <w:proofErr w:type="spellStart"/>
      <w:proofErr w:type="gramStart"/>
      <w:r w:rsidR="0038514E">
        <w:rPr>
          <w:rFonts w:ascii="Arial" w:hAnsi="Arial"/>
          <w:color w:val="000000"/>
          <w:sz w:val="22"/>
          <w:szCs w:val="22"/>
        </w:rPr>
        <w:t>tl</w:t>
      </w:r>
      <w:proofErr w:type="spellEnd"/>
      <w:r w:rsidR="0038514E">
        <w:rPr>
          <w:rFonts w:ascii="Arial" w:hAnsi="Arial"/>
          <w:color w:val="000000"/>
          <w:sz w:val="22"/>
          <w:szCs w:val="22"/>
        </w:rPr>
        <w:t xml:space="preserve">. </w:t>
      </w:r>
      <w:r w:rsidRPr="00B06E70">
        <w:rPr>
          <w:rFonts w:ascii="Arial" w:hAnsi="Arial"/>
          <w:color w:val="000000"/>
          <w:sz w:val="22"/>
          <w:szCs w:val="22"/>
        </w:rPr>
        <w:t> :</w:t>
      </w:r>
      <w:proofErr w:type="gramEnd"/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78"/>
        <w:gridCol w:w="2779"/>
      </w:tblGrid>
      <w:tr w:rsidR="00B731C1" w:rsidRPr="00B06E70" w14:paraId="7A762368" w14:textId="77777777" w:rsidTr="00283AAB">
        <w:trPr>
          <w:trHeight w:val="3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910277" w14:textId="77777777" w:rsidR="00B731C1" w:rsidRPr="00B06E70" w:rsidRDefault="00B731C1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relever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 xml:space="preserve"> le crayon (pour se déplacer sans dessiner)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84759" w14:textId="563FF304" w:rsidR="00B731C1" w:rsidRPr="00B06E70" w:rsidRDefault="00B731C1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up(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>)</w:t>
            </w:r>
            <w:r>
              <w:rPr>
                <w:rFonts w:ascii="Arial" w:hAnsi="Arial"/>
                <w:sz w:val="22"/>
                <w:szCs w:val="22"/>
              </w:rPr>
              <w:t xml:space="preserve"> ou </w:t>
            </w:r>
            <w:proofErr w:type="spellStart"/>
            <w:proofErr w:type="gramStart"/>
            <w:r>
              <w:rPr>
                <w:rFonts w:ascii="Arial" w:hAnsi="Arial"/>
                <w:sz w:val="22"/>
                <w:szCs w:val="22"/>
              </w:rPr>
              <w:t>penup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)</w:t>
            </w:r>
          </w:p>
        </w:tc>
      </w:tr>
      <w:tr w:rsidR="00B731C1" w:rsidRPr="00B06E70" w14:paraId="6710A037" w14:textId="77777777" w:rsidTr="00283AA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93336" w14:textId="77777777" w:rsidR="00B731C1" w:rsidRPr="00B06E70" w:rsidRDefault="00B731C1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abaisser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 xml:space="preserve"> le crayon (pour dessiner)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E5DC9" w14:textId="3B8EE494" w:rsidR="00B731C1" w:rsidRPr="00B06E70" w:rsidRDefault="00B731C1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down(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>)</w:t>
            </w:r>
            <w:r>
              <w:rPr>
                <w:rFonts w:ascii="Arial" w:hAnsi="Arial"/>
                <w:sz w:val="22"/>
                <w:szCs w:val="22"/>
              </w:rPr>
              <w:t xml:space="preserve"> ou </w:t>
            </w:r>
            <w:proofErr w:type="spellStart"/>
            <w:proofErr w:type="gramStart"/>
            <w:r>
              <w:rPr>
                <w:rFonts w:ascii="Arial" w:hAnsi="Arial"/>
                <w:sz w:val="22"/>
                <w:szCs w:val="22"/>
              </w:rPr>
              <w:t>pendown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)</w:t>
            </w:r>
          </w:p>
        </w:tc>
      </w:tr>
      <w:tr w:rsidR="000D0997" w:rsidRPr="00B06E70" w14:paraId="6A04B1E7" w14:textId="77777777" w:rsidTr="00283AAB">
        <w:trPr>
          <w:trHeight w:val="3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AFF743" w14:textId="77777777" w:rsidR="000D0997" w:rsidRPr="00B06E70" w:rsidRDefault="00080572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effacer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 xml:space="preserve"> le dessin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AD7F98" w14:textId="77777777" w:rsidR="000D0997" w:rsidRPr="00B06E70" w:rsidRDefault="00080572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reset(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>)</w:t>
            </w:r>
          </w:p>
        </w:tc>
      </w:tr>
      <w:tr w:rsidR="000D0997" w:rsidRPr="00B06E70" w14:paraId="4A687D3F" w14:textId="77777777" w:rsidTr="00283AAB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29EC78" w14:textId="046D1D84" w:rsidR="000D0997" w:rsidRPr="00B06E70" w:rsidRDefault="00080572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aller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 xml:space="preserve"> à l'endroit de coordonnées </w:t>
            </w:r>
            <w:r w:rsidR="00B731C1">
              <w:rPr>
                <w:rFonts w:ascii="Arial" w:hAnsi="Arial"/>
                <w:sz w:val="22"/>
                <w:szCs w:val="22"/>
              </w:rPr>
              <w:t>(</w:t>
            </w:r>
            <w:r w:rsidRPr="00B06E70">
              <w:rPr>
                <w:rFonts w:ascii="Arial" w:hAnsi="Arial"/>
                <w:sz w:val="22"/>
                <w:szCs w:val="22"/>
              </w:rPr>
              <w:t>x ; y</w:t>
            </w:r>
            <w:r w:rsidR="00B731C1">
              <w:rPr>
                <w:rFonts w:ascii="Arial" w:hAnsi="Arial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1939B" w14:textId="77777777" w:rsidR="000D0997" w:rsidRPr="00B06E70" w:rsidRDefault="00080572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spellStart"/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goto</w:t>
            </w:r>
            <w:proofErr w:type="spellEnd"/>
            <w:r w:rsidRPr="00B06E70">
              <w:rPr>
                <w:rFonts w:ascii="Arial" w:hAnsi="Arial"/>
                <w:sz w:val="22"/>
                <w:szCs w:val="22"/>
              </w:rPr>
              <w:t>(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>x, y)</w:t>
            </w:r>
          </w:p>
        </w:tc>
      </w:tr>
      <w:tr w:rsidR="000D0997" w:rsidRPr="00B06E70" w14:paraId="0F181906" w14:textId="77777777" w:rsidTr="00283AAB">
        <w:trPr>
          <w:trHeight w:val="309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99AEDB" w14:textId="77777777" w:rsidR="000D0997" w:rsidRPr="00B06E70" w:rsidRDefault="00080572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avancer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 xml:space="preserve"> d'une distance donnée (pixels)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5E0A7" w14:textId="77777777" w:rsidR="000D0997" w:rsidRPr="00B06E70" w:rsidRDefault="00080572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spellStart"/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forward</w:t>
            </w:r>
            <w:proofErr w:type="spellEnd"/>
            <w:proofErr w:type="gramEnd"/>
            <w:r w:rsidRPr="00B06E70">
              <w:rPr>
                <w:rFonts w:ascii="Arial" w:hAnsi="Arial"/>
                <w:sz w:val="22"/>
                <w:szCs w:val="22"/>
              </w:rPr>
              <w:t>(distance)</w:t>
            </w:r>
          </w:p>
        </w:tc>
      </w:tr>
      <w:tr w:rsidR="000D0997" w:rsidRPr="00B06E70" w14:paraId="0D18F349" w14:textId="77777777" w:rsidTr="00283AAB">
        <w:trPr>
          <w:trHeight w:val="314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84B10E" w14:textId="77777777" w:rsidR="000D0997" w:rsidRPr="00B06E70" w:rsidRDefault="00080572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reculer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 xml:space="preserve"> d'une distance donnée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893091" w14:textId="77777777" w:rsidR="000D0997" w:rsidRPr="00B06E70" w:rsidRDefault="00080572" w:rsidP="00283AAB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spellStart"/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backward</w:t>
            </w:r>
            <w:proofErr w:type="spellEnd"/>
            <w:proofErr w:type="gramEnd"/>
            <w:r w:rsidRPr="00B06E70">
              <w:rPr>
                <w:rFonts w:ascii="Arial" w:hAnsi="Arial"/>
                <w:sz w:val="22"/>
                <w:szCs w:val="22"/>
              </w:rPr>
              <w:t>(distance)</w:t>
            </w:r>
          </w:p>
        </w:tc>
      </w:tr>
      <w:tr w:rsidR="000D0997" w:rsidRPr="00B06E70" w14:paraId="07833D2C" w14:textId="77777777" w:rsidTr="00283AAB">
        <w:trPr>
          <w:trHeight w:val="326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96FA06" w14:textId="4CB1D245" w:rsidR="000D0997" w:rsidRPr="00B06E70" w:rsidRDefault="00080572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tourner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 xml:space="preserve"> à gauche </w:t>
            </w:r>
            <w:r w:rsidR="00B731C1">
              <w:rPr>
                <w:rFonts w:ascii="Arial" w:hAnsi="Arial"/>
                <w:sz w:val="22"/>
                <w:szCs w:val="22"/>
              </w:rPr>
              <w:t xml:space="preserve">(sens inverse des aiguilles d’une montre) </w:t>
            </w:r>
            <w:r w:rsidRPr="00B06E70">
              <w:rPr>
                <w:rFonts w:ascii="Arial" w:hAnsi="Arial"/>
                <w:sz w:val="22"/>
                <w:szCs w:val="22"/>
              </w:rPr>
              <w:t>d'un angle en degrés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02910C" w14:textId="77777777" w:rsidR="000D0997" w:rsidRPr="00B06E70" w:rsidRDefault="00080572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spellStart"/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left</w:t>
            </w:r>
            <w:proofErr w:type="spellEnd"/>
            <w:proofErr w:type="gramEnd"/>
            <w:r w:rsidRPr="00B06E70">
              <w:rPr>
                <w:rFonts w:ascii="Arial" w:hAnsi="Arial"/>
                <w:sz w:val="22"/>
                <w:szCs w:val="22"/>
              </w:rPr>
              <w:t>(angle)</w:t>
            </w:r>
          </w:p>
        </w:tc>
      </w:tr>
      <w:tr w:rsidR="000D0997" w:rsidRPr="00B06E70" w14:paraId="422297FC" w14:textId="77777777" w:rsidTr="0038514E">
        <w:trPr>
          <w:trHeight w:val="290"/>
        </w:trPr>
        <w:tc>
          <w:tcPr>
            <w:tcW w:w="0" w:type="auto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CE8338" w14:textId="724A0F87" w:rsidR="000D0997" w:rsidRPr="00B06E70" w:rsidRDefault="00080572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tourner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 xml:space="preserve"> à droite</w:t>
            </w:r>
            <w:r w:rsidR="00B731C1">
              <w:rPr>
                <w:rFonts w:ascii="Arial" w:hAnsi="Arial"/>
                <w:sz w:val="22"/>
                <w:szCs w:val="22"/>
              </w:rPr>
              <w:t xml:space="preserve"> (sens des aiguilles d’une montre)</w:t>
            </w:r>
            <w:r w:rsidRPr="00B06E70">
              <w:rPr>
                <w:rFonts w:ascii="Arial" w:hAnsi="Arial"/>
                <w:sz w:val="22"/>
                <w:szCs w:val="22"/>
              </w:rPr>
              <w:t xml:space="preserve"> d'un angle en degrés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CEB10" w14:textId="77777777" w:rsidR="000D0997" w:rsidRPr="00B06E70" w:rsidRDefault="00080572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right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>(angle)</w:t>
            </w:r>
          </w:p>
        </w:tc>
      </w:tr>
      <w:tr w:rsidR="0038514E" w:rsidRPr="00B06E70" w14:paraId="61FB06FD" w14:textId="77777777" w:rsidTr="006D5E93">
        <w:trPr>
          <w:trHeight w:val="320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B8E48" w14:textId="77777777" w:rsidR="0038514E" w:rsidRPr="00B06E70" w:rsidRDefault="0038514E" w:rsidP="006D5E93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choisir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 xml:space="preserve"> la couleur du crayon</w:t>
            </w:r>
            <w:r>
              <w:rPr>
                <w:rFonts w:ascii="Arial" w:hAnsi="Arial"/>
                <w:sz w:val="22"/>
                <w:szCs w:val="22"/>
              </w:rPr>
              <w:t xml:space="preserve"> pour la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ligne</w:t>
            </w:r>
            <w:r w:rsidRPr="00B06E70">
              <w:rPr>
                <w:rFonts w:ascii="Arial" w:hAnsi="Arial"/>
                <w:sz w:val="22"/>
                <w:szCs w:val="22"/>
              </w:rPr>
              <w:t>:</w:t>
            </w:r>
            <w:proofErr w:type="gramEnd"/>
            <w:r w:rsidRPr="00B06E70">
              <w:rPr>
                <w:rFonts w:ascii="Arial" w:hAnsi="Arial"/>
                <w:sz w:val="22"/>
                <w:szCs w:val="22"/>
              </w:rPr>
              <w:t xml:space="preserve"> '</w:t>
            </w:r>
            <w:proofErr w:type="spellStart"/>
            <w:r w:rsidRPr="00B06E70">
              <w:rPr>
                <w:rFonts w:ascii="Arial" w:hAnsi="Arial"/>
                <w:sz w:val="22"/>
                <w:szCs w:val="22"/>
              </w:rPr>
              <w:t>red</w:t>
            </w:r>
            <w:proofErr w:type="spellEnd"/>
            <w:r w:rsidRPr="00B06E70">
              <w:rPr>
                <w:rFonts w:ascii="Arial" w:hAnsi="Arial"/>
                <w:sz w:val="22"/>
                <w:szCs w:val="22"/>
              </w:rPr>
              <w:t>', '</w:t>
            </w:r>
            <w:proofErr w:type="spellStart"/>
            <w:r w:rsidRPr="00B06E70">
              <w:rPr>
                <w:rFonts w:ascii="Arial" w:hAnsi="Arial"/>
                <w:sz w:val="22"/>
                <w:szCs w:val="22"/>
              </w:rPr>
              <w:t>blue</w:t>
            </w:r>
            <w:proofErr w:type="spellEnd"/>
            <w:r w:rsidRPr="00B06E70">
              <w:rPr>
                <w:rFonts w:ascii="Arial" w:hAnsi="Arial"/>
                <w:sz w:val="22"/>
                <w:szCs w:val="22"/>
              </w:rPr>
              <w:t>'...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3E5977" w14:textId="77777777" w:rsidR="0038514E" w:rsidRPr="00B06E70" w:rsidRDefault="0038514E" w:rsidP="006D5E93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spellStart"/>
            <w:proofErr w:type="gramStart"/>
            <w:r w:rsidRPr="00B06E70">
              <w:rPr>
                <w:rFonts w:ascii="Arial" w:hAnsi="Arial"/>
                <w:sz w:val="22"/>
                <w:szCs w:val="22"/>
              </w:rPr>
              <w:t>color</w:t>
            </w:r>
            <w:proofErr w:type="spellEnd"/>
            <w:proofErr w:type="gramEnd"/>
            <w:r w:rsidRPr="00B06E70">
              <w:rPr>
                <w:rFonts w:ascii="Arial" w:hAnsi="Arial"/>
                <w:sz w:val="22"/>
                <w:szCs w:val="22"/>
              </w:rPr>
              <w:t>(couleur)</w:t>
            </w:r>
          </w:p>
        </w:tc>
      </w:tr>
      <w:tr w:rsidR="0038514E" w:rsidRPr="00B06E70" w14:paraId="55921112" w14:textId="77777777" w:rsidTr="0038514E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96C07" w14:textId="2FA71987" w:rsidR="0038514E" w:rsidRPr="00B06E70" w:rsidRDefault="0038514E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sz w:val="22"/>
                <w:szCs w:val="22"/>
              </w:rPr>
              <w:t>pour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colorier à l’intérieur, on utilise les trois fonctions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4E13D1" w14:textId="77777777" w:rsidR="0038514E" w:rsidRDefault="0038514E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/>
                <w:sz w:val="22"/>
                <w:szCs w:val="22"/>
              </w:rPr>
              <w:t>fillcolor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« </w:t>
            </w:r>
            <w:r w:rsidRPr="0038514E">
              <w:rPr>
                <w:rFonts w:ascii="Arial" w:hAnsi="Arial"/>
                <w:i/>
                <w:iCs/>
                <w:sz w:val="22"/>
                <w:szCs w:val="22"/>
              </w:rPr>
              <w:t>couleur à choisir</w:t>
            </w:r>
            <w:r>
              <w:rPr>
                <w:rFonts w:ascii="Arial" w:hAnsi="Arial"/>
                <w:sz w:val="22"/>
                <w:szCs w:val="22"/>
              </w:rPr>
              <w:t> »</w:t>
            </w:r>
          </w:p>
          <w:p w14:paraId="40DEA16A" w14:textId="77777777" w:rsidR="0038514E" w:rsidRDefault="0038514E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/>
                <w:sz w:val="22"/>
                <w:szCs w:val="22"/>
              </w:rPr>
              <w:t>begin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_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fill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)</w:t>
            </w:r>
          </w:p>
          <w:p w14:paraId="2D920337" w14:textId="7625678E" w:rsidR="0038514E" w:rsidRPr="00B06E70" w:rsidRDefault="0038514E">
            <w:pPr>
              <w:pStyle w:val="Standard"/>
              <w:rPr>
                <w:rFonts w:ascii="Arial" w:hAnsi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/>
                <w:sz w:val="22"/>
                <w:szCs w:val="22"/>
              </w:rPr>
              <w:t>end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_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fill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)</w:t>
            </w:r>
          </w:p>
        </w:tc>
      </w:tr>
    </w:tbl>
    <w:p w14:paraId="0EE22633" w14:textId="77777777" w:rsidR="000D0997" w:rsidRPr="00B06E70" w:rsidRDefault="000D0997">
      <w:pPr>
        <w:pStyle w:val="Standard"/>
        <w:rPr>
          <w:rFonts w:ascii="Arial" w:hAnsi="Arial"/>
          <w:sz w:val="22"/>
          <w:szCs w:val="22"/>
        </w:rPr>
      </w:pPr>
    </w:p>
    <w:p w14:paraId="23023B70" w14:textId="770BFA00" w:rsidR="00134174" w:rsidRPr="00134174" w:rsidRDefault="00B731C1" w:rsidP="00283AAB">
      <w:pPr>
        <w:pStyle w:val="Standard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Il faut toujours terminer le programme par </w:t>
      </w:r>
      <w:proofErr w:type="spellStart"/>
      <w:proofErr w:type="gramStart"/>
      <w:r w:rsidR="00283AAB" w:rsidRPr="00134174">
        <w:rPr>
          <w:rFonts w:ascii="Arial" w:hAnsi="Arial"/>
          <w:color w:val="000000"/>
          <w:sz w:val="22"/>
          <w:szCs w:val="22"/>
        </w:rPr>
        <w:t>turtle.mainloop</w:t>
      </w:r>
      <w:proofErr w:type="spellEnd"/>
      <w:proofErr w:type="gramEnd"/>
      <w:r w:rsidR="00283AAB" w:rsidRPr="00134174">
        <w:rPr>
          <w:rFonts w:ascii="Arial" w:hAnsi="Arial"/>
          <w:color w:val="000000"/>
          <w:sz w:val="22"/>
          <w:szCs w:val="22"/>
        </w:rPr>
        <w:t>() </w:t>
      </w:r>
      <w:r w:rsidR="00283AAB">
        <w:rPr>
          <w:rFonts w:ascii="Arial" w:hAnsi="Arial"/>
          <w:color w:val="000000"/>
          <w:sz w:val="22"/>
          <w:szCs w:val="22"/>
        </w:rPr>
        <w:t xml:space="preserve">pour sortir de </w:t>
      </w:r>
      <w:proofErr w:type="spellStart"/>
      <w:r w:rsidR="00283AAB">
        <w:rPr>
          <w:rFonts w:ascii="Arial" w:hAnsi="Arial"/>
          <w:color w:val="000000"/>
          <w:sz w:val="22"/>
          <w:szCs w:val="22"/>
        </w:rPr>
        <w:t>turtle</w:t>
      </w:r>
      <w:proofErr w:type="spellEnd"/>
      <w:r w:rsidR="00283AAB">
        <w:rPr>
          <w:rFonts w:ascii="Arial" w:hAnsi="Arial"/>
          <w:color w:val="000000"/>
          <w:sz w:val="22"/>
          <w:szCs w:val="22"/>
        </w:rPr>
        <w:t xml:space="preserve"> et revenir dans la boucle principale de la fenêtre. </w:t>
      </w:r>
    </w:p>
    <w:p w14:paraId="4CD5E078" w14:textId="13852E58" w:rsidR="00134174" w:rsidRPr="00134174" w:rsidRDefault="00134174">
      <w:pPr>
        <w:pStyle w:val="Standard"/>
        <w:rPr>
          <w:rFonts w:ascii="Arial" w:hAnsi="Arial"/>
          <w:b/>
          <w:bCs/>
          <w:i/>
          <w:iCs/>
          <w:color w:val="000000"/>
          <w:sz w:val="22"/>
          <w:szCs w:val="22"/>
        </w:rPr>
      </w:pPr>
      <w:r w:rsidRPr="00134174">
        <w:rPr>
          <w:rFonts w:ascii="Arial" w:hAnsi="Arial"/>
          <w:b/>
          <w:bCs/>
          <w:i/>
          <w:iCs/>
          <w:color w:val="000000"/>
          <w:sz w:val="22"/>
          <w:szCs w:val="22"/>
        </w:rPr>
        <w:lastRenderedPageBreak/>
        <w:t>Exemple :</w:t>
      </w:r>
    </w:p>
    <w:p w14:paraId="69FA5C36" w14:textId="088D28C2" w:rsidR="00134174" w:rsidRDefault="0038514E">
      <w:pPr>
        <w:pStyle w:val="Standard"/>
        <w:rPr>
          <w:rFonts w:ascii="Arial" w:hAnsi="Arial"/>
          <w:color w:val="000000"/>
          <w:sz w:val="22"/>
          <w:szCs w:val="22"/>
        </w:rPr>
      </w:pPr>
      <w:r w:rsidRPr="0038514E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2A615DD7" wp14:editId="7459BFE4">
            <wp:extent cx="1648055" cy="1095528"/>
            <wp:effectExtent l="0" t="0" r="9525" b="9525"/>
            <wp:docPr id="18166216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6216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8055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174">
        <w:rPr>
          <w:rFonts w:ascii="Arial" w:hAnsi="Arial"/>
          <w:color w:val="000000"/>
          <w:sz w:val="22"/>
          <w:szCs w:val="22"/>
        </w:rPr>
        <w:t xml:space="preserve"> </w:t>
      </w:r>
      <w:proofErr w:type="gramStart"/>
      <w:r w:rsidR="00134174">
        <w:rPr>
          <w:rFonts w:ascii="Arial" w:hAnsi="Arial"/>
          <w:color w:val="000000"/>
          <w:sz w:val="22"/>
          <w:szCs w:val="22"/>
        </w:rPr>
        <w:t>permet</w:t>
      </w:r>
      <w:proofErr w:type="gramEnd"/>
      <w:r w:rsidR="00134174">
        <w:rPr>
          <w:rFonts w:ascii="Arial" w:hAnsi="Arial"/>
          <w:color w:val="000000"/>
          <w:sz w:val="22"/>
          <w:szCs w:val="22"/>
        </w:rPr>
        <w:t xml:space="preserve"> d’obtenir la figure </w:t>
      </w:r>
      <w:r w:rsidR="00134174" w:rsidRPr="00134174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29AF797C" wp14:editId="4BD45726">
            <wp:extent cx="914528" cy="752580"/>
            <wp:effectExtent l="0" t="0" r="0" b="9525"/>
            <wp:docPr id="2326201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201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528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8876E" w14:textId="00539977" w:rsidR="00134174" w:rsidRDefault="00134174">
      <w:pPr>
        <w:pStyle w:val="Standard"/>
        <w:rPr>
          <w:rFonts w:ascii="Arial" w:hAnsi="Arial"/>
          <w:color w:val="000000"/>
          <w:sz w:val="22"/>
          <w:szCs w:val="22"/>
        </w:rPr>
      </w:pPr>
      <w:r w:rsidRPr="00134174">
        <w:rPr>
          <w:rFonts w:ascii="Arial" w:hAnsi="Arial"/>
          <w:color w:val="000000"/>
          <w:sz w:val="22"/>
          <w:szCs w:val="22"/>
        </w:rPr>
        <w:t>On répète 4 fois la même séquence consistant à : avancer de 50 pixels, tourner de 90 dans le sens des aiguilles d’une montre.</w:t>
      </w:r>
      <w:r w:rsidR="0038514E">
        <w:rPr>
          <w:rFonts w:ascii="Arial" w:hAnsi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La flèche indique le point d’arrivée.</w:t>
      </w:r>
    </w:p>
    <w:p w14:paraId="1A48CC6E" w14:textId="46E8801F" w:rsidR="0038514E" w:rsidRDefault="0038514E">
      <w:pPr>
        <w:pStyle w:val="Standard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Pour colorier le contour :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  <w:t>Pour colorier l’intérieur :</w:t>
      </w:r>
    </w:p>
    <w:p w14:paraId="7E870A22" w14:textId="46177D64" w:rsidR="0038514E" w:rsidRDefault="0038514E">
      <w:pPr>
        <w:pStyle w:val="Standard"/>
        <w:rPr>
          <w:rFonts w:ascii="Arial" w:hAnsi="Arial"/>
          <w:color w:val="000000"/>
          <w:sz w:val="22"/>
          <w:szCs w:val="22"/>
        </w:rPr>
      </w:pPr>
      <w:r w:rsidRPr="0038514E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15C23B81" wp14:editId="57718D71">
            <wp:extent cx="1590897" cy="1257475"/>
            <wp:effectExtent l="0" t="0" r="9525" b="0"/>
            <wp:docPr id="100481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11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0897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000000"/>
          <w:sz w:val="22"/>
          <w:szCs w:val="22"/>
        </w:rPr>
        <w:tab/>
      </w:r>
      <w:r w:rsidRPr="0038514E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50621F73" wp14:editId="5F5D54B8">
            <wp:extent cx="743054" cy="628738"/>
            <wp:effectExtent l="0" t="0" r="0" b="0"/>
            <wp:docPr id="9610973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0973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3054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 w:rsidRPr="0038514E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4F250FB7" wp14:editId="5BD8BAF7">
            <wp:extent cx="1800476" cy="1543265"/>
            <wp:effectExtent l="0" t="0" r="9525" b="0"/>
            <wp:docPr id="8623100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100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54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514E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0E3232BC" wp14:editId="36D112C4">
            <wp:extent cx="866896" cy="685896"/>
            <wp:effectExtent l="0" t="0" r="9525" b="0"/>
            <wp:docPr id="10477834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78348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6896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FC0C1" w14:textId="2F71630F" w:rsidR="00134174" w:rsidRDefault="0038514E">
      <w:pPr>
        <w:pStyle w:val="Standard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</w:p>
    <w:p w14:paraId="32FFD18D" w14:textId="2549A498" w:rsidR="0038514E" w:rsidRPr="009079C1" w:rsidRDefault="0038514E" w:rsidP="0038514E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 xml:space="preserve">À faire vous-même </w:t>
      </w:r>
    </w:p>
    <w:p w14:paraId="0D3EBDDB" w14:textId="2B44C5EE" w:rsidR="000D0997" w:rsidRDefault="00080572" w:rsidP="0038514E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/>
          <w:sz w:val="22"/>
          <w:szCs w:val="22"/>
        </w:rPr>
      </w:pPr>
      <w:r w:rsidRPr="00B06E70">
        <w:rPr>
          <w:rFonts w:ascii="Arial" w:hAnsi="Arial"/>
          <w:sz w:val="22"/>
          <w:szCs w:val="22"/>
        </w:rPr>
        <w:t>Écrire un programme Python pour réaliser les dessins suivants</w:t>
      </w:r>
      <w:r w:rsidR="00134174">
        <w:rPr>
          <w:rFonts w:ascii="Arial" w:hAnsi="Arial"/>
          <w:sz w:val="22"/>
          <w:szCs w:val="22"/>
        </w:rPr>
        <w:t xml:space="preserve"> avec la tortue</w:t>
      </w:r>
      <w:r w:rsidRPr="00B06E70">
        <w:rPr>
          <w:rFonts w:ascii="Arial" w:hAnsi="Arial"/>
          <w:sz w:val="22"/>
          <w:szCs w:val="22"/>
        </w:rPr>
        <w:t> :</w:t>
      </w:r>
      <w:r w:rsidR="00134174">
        <w:rPr>
          <w:rFonts w:ascii="Arial" w:hAnsi="Arial"/>
          <w:sz w:val="22"/>
          <w:szCs w:val="22"/>
        </w:rPr>
        <w:t xml:space="preserve"> (dimensions au choix)</w:t>
      </w:r>
    </w:p>
    <w:p w14:paraId="64C94A4B" w14:textId="77777777" w:rsidR="00134174" w:rsidRDefault="00134174" w:rsidP="0038514E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/>
          <w:sz w:val="22"/>
          <w:szCs w:val="22"/>
        </w:rPr>
      </w:pPr>
    </w:p>
    <w:p w14:paraId="71DE1C4D" w14:textId="1D52F21D" w:rsidR="00134174" w:rsidRDefault="00134174" w:rsidP="0038514E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/>
          <w:sz w:val="22"/>
          <w:szCs w:val="22"/>
        </w:rPr>
      </w:pPr>
      <w:r w:rsidRPr="00134174">
        <w:rPr>
          <w:rFonts w:ascii="Arial" w:hAnsi="Arial"/>
          <w:noProof/>
          <w:sz w:val="22"/>
          <w:szCs w:val="22"/>
        </w:rPr>
        <w:drawing>
          <wp:inline distT="0" distB="0" distL="0" distR="0" wp14:anchorId="1C79303C" wp14:editId="703C222B">
            <wp:extent cx="876422" cy="724001"/>
            <wp:effectExtent l="0" t="0" r="0" b="0"/>
            <wp:docPr id="2681351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3511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6422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  <w:szCs w:val="22"/>
        </w:rPr>
        <w:t xml:space="preserve">  </w:t>
      </w:r>
      <w:proofErr w:type="gramStart"/>
      <w:r>
        <w:rPr>
          <w:rFonts w:ascii="Arial" w:hAnsi="Arial"/>
          <w:sz w:val="22"/>
          <w:szCs w:val="22"/>
        </w:rPr>
        <w:t>puis</w:t>
      </w:r>
      <w:proofErr w:type="gramEnd"/>
      <w:r>
        <w:rPr>
          <w:rFonts w:ascii="Arial" w:hAnsi="Arial"/>
          <w:sz w:val="22"/>
          <w:szCs w:val="22"/>
        </w:rPr>
        <w:t xml:space="preserve"> </w:t>
      </w:r>
      <w:r w:rsidRPr="00134174">
        <w:rPr>
          <w:rFonts w:ascii="Arial" w:hAnsi="Arial"/>
          <w:noProof/>
          <w:sz w:val="22"/>
          <w:szCs w:val="22"/>
        </w:rPr>
        <w:drawing>
          <wp:inline distT="0" distB="0" distL="0" distR="0" wp14:anchorId="2495F818" wp14:editId="13A279D3">
            <wp:extent cx="2062787" cy="762000"/>
            <wp:effectExtent l="0" t="0" r="0" b="0"/>
            <wp:docPr id="17113476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34760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67753" cy="76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puis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 w:rsidRPr="00134174">
        <w:rPr>
          <w:rFonts w:ascii="Arial" w:hAnsi="Arial"/>
          <w:noProof/>
          <w:sz w:val="22"/>
          <w:szCs w:val="22"/>
        </w:rPr>
        <w:drawing>
          <wp:inline distT="0" distB="0" distL="0" distR="0" wp14:anchorId="121EFD35" wp14:editId="06782B18">
            <wp:extent cx="1276350" cy="988928"/>
            <wp:effectExtent l="0" t="0" r="0" b="1905"/>
            <wp:docPr id="11634829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8292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87124" cy="99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1B48E" w14:textId="77777777" w:rsidR="00283AAB" w:rsidRDefault="00283AAB" w:rsidP="0038514E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/>
          <w:sz w:val="22"/>
          <w:szCs w:val="22"/>
        </w:rPr>
      </w:pPr>
    </w:p>
    <w:p w14:paraId="23CEC1CE" w14:textId="2E73CBCB" w:rsidR="00134174" w:rsidRDefault="00283AAB" w:rsidP="0038514E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  <w:noProof/>
        </w:rPr>
      </w:pPr>
      <w:r w:rsidRPr="00283AAB">
        <w:rPr>
          <w:rFonts w:ascii="Arial" w:hAnsi="Arial"/>
          <w:noProof/>
          <w:sz w:val="22"/>
          <w:szCs w:val="22"/>
        </w:rPr>
        <w:drawing>
          <wp:inline distT="0" distB="0" distL="0" distR="0" wp14:anchorId="4D1985B7" wp14:editId="21FCF06B">
            <wp:extent cx="1587229" cy="1552575"/>
            <wp:effectExtent l="0" t="0" r="0" b="0"/>
            <wp:docPr id="9295100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51009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93345" cy="155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  <w:szCs w:val="22"/>
        </w:rPr>
        <w:tab/>
      </w:r>
      <w:proofErr w:type="gramStart"/>
      <w:r>
        <w:rPr>
          <w:rFonts w:ascii="Arial" w:hAnsi="Arial"/>
          <w:sz w:val="22"/>
          <w:szCs w:val="22"/>
        </w:rPr>
        <w:t>puis</w:t>
      </w:r>
      <w:proofErr w:type="gramEnd"/>
      <w:r>
        <w:rPr>
          <w:rFonts w:ascii="Arial" w:hAnsi="Arial"/>
          <w:sz w:val="22"/>
          <w:szCs w:val="22"/>
        </w:rPr>
        <w:t xml:space="preserve"> </w:t>
      </w:r>
      <w:r w:rsidRPr="00134174">
        <w:rPr>
          <w:rFonts w:ascii="Arial" w:hAnsi="Arial"/>
          <w:noProof/>
          <w:sz w:val="22"/>
          <w:szCs w:val="22"/>
        </w:rPr>
        <w:drawing>
          <wp:inline distT="0" distB="0" distL="0" distR="0" wp14:anchorId="7FDD3CB1" wp14:editId="5731FB18">
            <wp:extent cx="1487510" cy="1371600"/>
            <wp:effectExtent l="0" t="0" r="0" b="0"/>
            <wp:docPr id="16494608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46080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94337" cy="13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174" w:rsidRPr="00134174">
        <w:rPr>
          <w:noProof/>
        </w:rPr>
        <w:t xml:space="preserve"> </w:t>
      </w:r>
      <w:r>
        <w:rPr>
          <w:noProof/>
        </w:rPr>
        <w:t xml:space="preserve">puis </w:t>
      </w:r>
      <w:r w:rsidRPr="00283AAB">
        <w:rPr>
          <w:noProof/>
        </w:rPr>
        <w:drawing>
          <wp:inline distT="0" distB="0" distL="0" distR="0" wp14:anchorId="2A961E99" wp14:editId="5F9C2CCB">
            <wp:extent cx="1705858" cy="1657350"/>
            <wp:effectExtent l="0" t="0" r="8890" b="0"/>
            <wp:docPr id="669099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9940" name=""/>
                    <pic:cNvPicPr/>
                  </pic:nvPicPr>
                  <pic:blipFill rotWithShape="1">
                    <a:blip r:embed="rId20"/>
                    <a:srcRect l="2315" b="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187" cy="166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582CE0" w14:textId="41F72C06" w:rsidR="00283AAB" w:rsidRDefault="00283AAB" w:rsidP="0038514E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/>
          <w:sz w:val="22"/>
          <w:szCs w:val="22"/>
        </w:rPr>
      </w:pPr>
    </w:p>
    <w:p w14:paraId="432B9D4B" w14:textId="00AE5591" w:rsidR="00134174" w:rsidRPr="00B06E70" w:rsidRDefault="00283AAB" w:rsidP="0038514E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/>
          <w:sz w:val="22"/>
          <w:szCs w:val="22"/>
        </w:rPr>
      </w:pPr>
      <w:r w:rsidRPr="00283AAB">
        <w:rPr>
          <w:rFonts w:ascii="Arial" w:hAnsi="Arial"/>
          <w:noProof/>
          <w:sz w:val="22"/>
          <w:szCs w:val="22"/>
        </w:rPr>
        <w:drawing>
          <wp:inline distT="0" distB="0" distL="0" distR="0" wp14:anchorId="4D2DD5A7" wp14:editId="3A99EC94">
            <wp:extent cx="2040481" cy="1914525"/>
            <wp:effectExtent l="0" t="0" r="0" b="0"/>
            <wp:docPr id="5021994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9941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43048" cy="191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  <w:szCs w:val="22"/>
        </w:rPr>
        <w:t xml:space="preserve"> </w:t>
      </w:r>
      <w:proofErr w:type="gramStart"/>
      <w:r>
        <w:rPr>
          <w:rFonts w:ascii="Arial" w:hAnsi="Arial"/>
          <w:sz w:val="22"/>
          <w:szCs w:val="22"/>
        </w:rPr>
        <w:t>puis</w:t>
      </w:r>
      <w:proofErr w:type="gramEnd"/>
      <w:r>
        <w:rPr>
          <w:rFonts w:ascii="Arial" w:hAnsi="Arial"/>
          <w:sz w:val="22"/>
          <w:szCs w:val="22"/>
        </w:rPr>
        <w:t xml:space="preserve"> </w:t>
      </w:r>
      <w:r w:rsidRPr="00283AAB">
        <w:rPr>
          <w:rFonts w:ascii="Arial" w:hAnsi="Arial"/>
          <w:noProof/>
          <w:sz w:val="28"/>
          <w:szCs w:val="28"/>
        </w:rPr>
        <w:drawing>
          <wp:inline distT="0" distB="0" distL="0" distR="0" wp14:anchorId="274CD5E0" wp14:editId="6E1C755A">
            <wp:extent cx="1952625" cy="1838325"/>
            <wp:effectExtent l="0" t="0" r="9525" b="9525"/>
            <wp:docPr id="61900460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9" t="13629" r="15121" b="15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="00D10EB1">
        <w:rPr>
          <w:rFonts w:ascii="Arial" w:hAnsi="Arial"/>
          <w:sz w:val="22"/>
          <w:szCs w:val="22"/>
        </w:rPr>
        <w:t>puis</w:t>
      </w:r>
      <w:proofErr w:type="spellEnd"/>
      <w:r w:rsidR="00D10EB1">
        <w:rPr>
          <w:rFonts w:ascii="Arial" w:hAnsi="Arial"/>
          <w:sz w:val="22"/>
          <w:szCs w:val="22"/>
        </w:rPr>
        <w:t xml:space="preserve"> </w:t>
      </w:r>
      <w:r w:rsidR="00D10EB1" w:rsidRPr="00D10EB1">
        <w:rPr>
          <w:rFonts w:ascii="Arial" w:hAnsi="Arial"/>
          <w:noProof/>
          <w:sz w:val="22"/>
          <w:szCs w:val="22"/>
        </w:rPr>
        <w:drawing>
          <wp:inline distT="0" distB="0" distL="0" distR="0" wp14:anchorId="3B154A5B" wp14:editId="251B225A">
            <wp:extent cx="1647825" cy="1596331"/>
            <wp:effectExtent l="0" t="0" r="0" b="4445"/>
            <wp:docPr id="6409015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90154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53522" cy="16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1BF63" w14:textId="77777777" w:rsidR="000D0997" w:rsidRDefault="00080572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Mémo </w:t>
      </w:r>
      <w:proofErr w:type="spellStart"/>
      <w:r>
        <w:rPr>
          <w:rFonts w:ascii="Arial" w:hAnsi="Arial"/>
        </w:rPr>
        <w:t>turtle</w:t>
      </w:r>
      <w:proofErr w:type="spellEnd"/>
      <w:r>
        <w:rPr>
          <w:rFonts w:ascii="Arial" w:hAnsi="Arial"/>
        </w:rPr>
        <w:t xml:space="preserve"> et adresses :</w:t>
      </w:r>
    </w:p>
    <w:p w14:paraId="709818A5" w14:textId="77777777" w:rsidR="000D0997" w:rsidRDefault="00080572">
      <w:pPr>
        <w:pStyle w:val="Standard"/>
        <w:rPr>
          <w:rFonts w:ascii="sans-serif" w:hAnsi="sans-serif" w:hint="eastAsia"/>
          <w:sz w:val="25"/>
        </w:rPr>
      </w:pPr>
      <w:hyperlink r:id="rId24" w:history="1">
        <w:r>
          <w:rPr>
            <w:rFonts w:ascii="sans-serif" w:hAnsi="sans-serif"/>
            <w:sz w:val="25"/>
          </w:rPr>
          <w:t>https://docs.python.org/fr/3/library/turtle.html</w:t>
        </w:r>
      </w:hyperlink>
    </w:p>
    <w:p w14:paraId="15F6706C" w14:textId="77777777" w:rsidR="000D0997" w:rsidRDefault="00080572">
      <w:pPr>
        <w:pStyle w:val="Standard"/>
        <w:rPr>
          <w:rFonts w:ascii="sans-serif" w:hAnsi="sans-serif" w:hint="eastAsia"/>
          <w:sz w:val="25"/>
        </w:rPr>
      </w:pPr>
      <w:hyperlink r:id="rId25" w:history="1">
        <w:r>
          <w:rPr>
            <w:rFonts w:ascii="sans-serif" w:hAnsi="sans-serif"/>
            <w:sz w:val="25"/>
          </w:rPr>
          <w:t>https://fr.wikibooks.org/wiki/Programmation_Python/Turtle</w:t>
        </w:r>
      </w:hyperlink>
    </w:p>
    <w:sectPr w:rsidR="000D0997">
      <w:pgSz w:w="11906" w:h="16838"/>
      <w:pgMar w:top="715" w:right="737" w:bottom="708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08498" w14:textId="77777777" w:rsidR="00AA47C4" w:rsidRDefault="00AA47C4">
      <w:pPr>
        <w:rPr>
          <w:rFonts w:hint="eastAsia"/>
        </w:rPr>
      </w:pPr>
      <w:r>
        <w:separator/>
      </w:r>
    </w:p>
  </w:endnote>
  <w:endnote w:type="continuationSeparator" w:id="0">
    <w:p w14:paraId="2D5E1307" w14:textId="77777777" w:rsidR="00AA47C4" w:rsidRDefault="00AA47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ns-serif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CED0E" w14:textId="77777777" w:rsidR="00AA47C4" w:rsidRDefault="00AA47C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1137E53" w14:textId="77777777" w:rsidR="00AA47C4" w:rsidRDefault="00AA47C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6E67"/>
    <w:multiLevelType w:val="multilevel"/>
    <w:tmpl w:val="491E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944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997"/>
    <w:rsid w:val="00080572"/>
    <w:rsid w:val="000D0997"/>
    <w:rsid w:val="00134174"/>
    <w:rsid w:val="00283AAB"/>
    <w:rsid w:val="002F1507"/>
    <w:rsid w:val="0038514E"/>
    <w:rsid w:val="00926F29"/>
    <w:rsid w:val="009A4622"/>
    <w:rsid w:val="00AA47C4"/>
    <w:rsid w:val="00B06E70"/>
    <w:rsid w:val="00B731C1"/>
    <w:rsid w:val="00D10EB1"/>
    <w:rsid w:val="00F8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13E2"/>
  <w15:docId w15:val="{E2207EF4-7CBD-4949-BA65-3DA992D9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8514E"/>
    <w:pPr>
      <w:keepNext/>
      <w:spacing w:before="120" w:after="120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385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fr.wikibooks.org/wiki/Programmation_Python/Turtle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docs.python.org/fr/3/library/turtle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sylviane jarson</dc:creator>
  <cp:lastModifiedBy>sylviane jarson</cp:lastModifiedBy>
  <cp:revision>4</cp:revision>
  <dcterms:created xsi:type="dcterms:W3CDTF">2026-08-22T16:57:00Z</dcterms:created>
  <dcterms:modified xsi:type="dcterms:W3CDTF">2026-08-22T17:02:00Z</dcterms:modified>
</cp:coreProperties>
</file>